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E9A24" w14:textId="55EF4A53" w:rsidR="00277962" w:rsidRPr="00930AE7" w:rsidRDefault="00930AE7" w:rsidP="00277962">
      <w:pPr>
        <w:spacing w:before="480" w:line="276" w:lineRule="auto"/>
        <w:contextualSpacing/>
        <w:rPr>
          <w:rFonts w:eastAsia="Times New Roman" w:cs="Times New Roman"/>
          <w:color w:val="0097C3"/>
          <w:kern w:val="28"/>
          <w:sz w:val="40"/>
          <w:szCs w:val="40"/>
        </w:rPr>
      </w:pPr>
      <w:r>
        <w:rPr>
          <w:rFonts w:eastAsia="Times New Roman" w:cs="Times New Roman"/>
          <w:color w:val="0097C3"/>
          <w:kern w:val="28"/>
          <w:sz w:val="40"/>
          <w:szCs w:val="40"/>
        </w:rPr>
        <w:t>Sk</w:t>
      </w:r>
      <w:r w:rsidRPr="00930AE7">
        <w:rPr>
          <w:rFonts w:eastAsia="Times New Roman" w:cs="Times New Roman"/>
          <w:color w:val="0097C3"/>
          <w:kern w:val="28"/>
          <w:sz w:val="40"/>
          <w:szCs w:val="40"/>
        </w:rPr>
        <w:t xml:space="preserve">jema for </w:t>
      </w:r>
      <w:r w:rsidR="00C524DD" w:rsidRPr="00930AE7">
        <w:rPr>
          <w:rFonts w:eastAsia="Times New Roman" w:cs="Times New Roman"/>
          <w:color w:val="0097C3"/>
          <w:kern w:val="28"/>
          <w:sz w:val="40"/>
          <w:szCs w:val="40"/>
        </w:rPr>
        <w:t>statusrapportering</w:t>
      </w:r>
      <w:r w:rsidR="0086136F">
        <w:rPr>
          <w:rFonts w:eastAsia="Times New Roman" w:cs="Times New Roman"/>
          <w:color w:val="0097C3"/>
          <w:kern w:val="28"/>
          <w:sz w:val="40"/>
          <w:szCs w:val="40"/>
        </w:rPr>
        <w:t xml:space="preserve"> til FHF</w:t>
      </w:r>
    </w:p>
    <w:p w14:paraId="520C0B14" w14:textId="48892637" w:rsidR="00277962" w:rsidRPr="005F51B9" w:rsidRDefault="00277962" w:rsidP="00277962">
      <w:pPr>
        <w:spacing w:after="160" w:line="276" w:lineRule="auto"/>
        <w:contextualSpacing/>
        <w:rPr>
          <w:rFonts w:ascii="Calibri" w:eastAsia="Calibri" w:hAnsi="Calibri" w:cs="Times New Roman"/>
        </w:rPr>
      </w:pPr>
      <w:r w:rsidRPr="005F51B9">
        <w:rPr>
          <w:rFonts w:ascii="Calibri" w:eastAsia="Calibri" w:hAnsi="Calibri" w:cs="Times New Roman"/>
          <w:noProof/>
        </w:rPr>
        <w:drawing>
          <wp:inline distT="0" distB="0" distL="0" distR="0" wp14:anchorId="711B7CFE" wp14:editId="46970DA4">
            <wp:extent cx="591185" cy="85725"/>
            <wp:effectExtent l="0" t="0" r="0" b="952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8333" r="1" b="83007"/>
                    <a:stretch/>
                  </pic:blipFill>
                  <pic:spPr bwMode="auto">
                    <a:xfrm flipV="1">
                      <a:off x="0" y="0"/>
                      <a:ext cx="693920" cy="100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2FA27C" w14:textId="77777777" w:rsidR="00C524DD" w:rsidRPr="00930AE7" w:rsidRDefault="00C524DD" w:rsidP="00277962">
      <w:pPr>
        <w:spacing w:line="276" w:lineRule="auto"/>
        <w:contextualSpacing/>
        <w:rPr>
          <w:rFonts w:cs="Arial"/>
          <w:sz w:val="20"/>
          <w:szCs w:val="20"/>
        </w:rPr>
      </w:pPr>
      <w:r w:rsidRPr="00930AE7">
        <w:rPr>
          <w:rFonts w:cs="Arial"/>
          <w:sz w:val="20"/>
          <w:szCs w:val="20"/>
        </w:rPr>
        <w:t xml:space="preserve">Jf. </w:t>
      </w:r>
      <w:proofErr w:type="spellStart"/>
      <w:r w:rsidRPr="00930AE7">
        <w:rPr>
          <w:rFonts w:cs="Arial"/>
          <w:sz w:val="20"/>
          <w:szCs w:val="20"/>
        </w:rPr>
        <w:t>FHFs</w:t>
      </w:r>
      <w:proofErr w:type="spellEnd"/>
      <w:r w:rsidRPr="00930AE7">
        <w:rPr>
          <w:rFonts w:cs="Arial"/>
          <w:sz w:val="20"/>
          <w:szCs w:val="20"/>
        </w:rPr>
        <w:t xml:space="preserve"> standardvilkår punkt 5.1.</w:t>
      </w:r>
    </w:p>
    <w:p w14:paraId="75E7BBDD" w14:textId="77777777" w:rsidR="00C524DD" w:rsidRPr="00930AE7" w:rsidRDefault="00C524DD" w:rsidP="00277962">
      <w:pPr>
        <w:spacing w:line="276" w:lineRule="auto"/>
        <w:contextualSpacing/>
        <w:rPr>
          <w:rFonts w:cs="Arial"/>
          <w:sz w:val="20"/>
          <w:szCs w:val="20"/>
        </w:rPr>
      </w:pPr>
    </w:p>
    <w:p w14:paraId="269367B3" w14:textId="6DC3E456" w:rsidR="00C524DD" w:rsidRPr="00930AE7" w:rsidRDefault="00C524DD" w:rsidP="00C524DD">
      <w:pPr>
        <w:spacing w:line="276" w:lineRule="auto"/>
        <w:contextualSpacing/>
        <w:rPr>
          <w:rFonts w:cs="Arial"/>
          <w:sz w:val="20"/>
          <w:szCs w:val="20"/>
        </w:rPr>
      </w:pPr>
      <w:r w:rsidRPr="00930AE7">
        <w:rPr>
          <w:rFonts w:cs="Arial"/>
          <w:sz w:val="20"/>
          <w:szCs w:val="20"/>
        </w:rPr>
        <w:t xml:space="preserve">Skjemaet sendes til post@fhf.no i forbindelse med fakturering/anmodning om utbetaling av tilskudd om ikke annen frekvens for statusrapportering er avtalt. </w:t>
      </w:r>
      <w:r w:rsidR="00594265">
        <w:rPr>
          <w:rFonts w:cs="Arial"/>
          <w:sz w:val="20"/>
          <w:szCs w:val="20"/>
        </w:rPr>
        <w:br/>
      </w:r>
    </w:p>
    <w:p w14:paraId="22FEADB9" w14:textId="070C7D66" w:rsidR="00594265" w:rsidRDefault="00C524DD" w:rsidP="00C524DD">
      <w:pPr>
        <w:spacing w:line="276" w:lineRule="auto"/>
        <w:contextualSpacing/>
        <w:rPr>
          <w:rFonts w:cs="Arial"/>
          <w:sz w:val="20"/>
          <w:szCs w:val="20"/>
        </w:rPr>
      </w:pPr>
      <w:r w:rsidRPr="00930AE7">
        <w:rPr>
          <w:rFonts w:cs="Arial"/>
          <w:sz w:val="20"/>
          <w:szCs w:val="20"/>
        </w:rPr>
        <w:t xml:space="preserve">I e-postens emnefelt skal det stå: </w:t>
      </w:r>
      <w:r w:rsidR="001B4DBE" w:rsidRPr="003C5332">
        <w:rPr>
          <w:spacing w:val="-6"/>
          <w:sz w:val="20"/>
          <w:szCs w:val="20"/>
        </w:rPr>
        <w:t>“</w:t>
      </w:r>
      <w:r w:rsidRPr="00930AE7">
        <w:rPr>
          <w:rFonts w:cs="Arial"/>
          <w:sz w:val="20"/>
          <w:szCs w:val="20"/>
        </w:rPr>
        <w:t>Statusrapport FHF-prosjektnummer 90XXXX</w:t>
      </w:r>
      <w:r w:rsidR="001B4DBE" w:rsidRPr="003C5332">
        <w:rPr>
          <w:spacing w:val="-6"/>
          <w:sz w:val="20"/>
          <w:szCs w:val="20"/>
        </w:rPr>
        <w:t>”</w:t>
      </w:r>
      <w:r w:rsidRPr="00930AE7">
        <w:rPr>
          <w:rFonts w:cs="Arial"/>
          <w:sz w:val="20"/>
          <w:szCs w:val="20"/>
        </w:rPr>
        <w:t>.</w:t>
      </w:r>
    </w:p>
    <w:p w14:paraId="7F83BF07" w14:textId="77777777" w:rsidR="00594265" w:rsidRPr="002B6CE8" w:rsidRDefault="00594265" w:rsidP="00594265"/>
    <w:p w14:paraId="7C4462B4" w14:textId="77777777" w:rsidR="00594265" w:rsidRPr="00594265" w:rsidRDefault="00594265" w:rsidP="00594265">
      <w:pPr>
        <w:pStyle w:val="Overskrift1"/>
        <w:shd w:val="clear" w:color="auto" w:fill="0097C3"/>
        <w:rPr>
          <w:b/>
          <w:bCs/>
        </w:rPr>
      </w:pPr>
      <w:r w:rsidRPr="00594265">
        <w:rPr>
          <w:b/>
          <w:bCs/>
        </w:rPr>
        <w:t>statusrapport for [prosjekttittel]</w:t>
      </w:r>
    </w:p>
    <w:tbl>
      <w:tblPr>
        <w:tblStyle w:val="Statusrapporttabell"/>
        <w:tblW w:w="5000" w:type="pct"/>
        <w:tblLook w:val="04A0" w:firstRow="1" w:lastRow="0" w:firstColumn="1" w:lastColumn="0" w:noHBand="0" w:noVBand="1"/>
      </w:tblPr>
      <w:tblGrid>
        <w:gridCol w:w="2648"/>
        <w:gridCol w:w="3515"/>
        <w:gridCol w:w="3475"/>
      </w:tblGrid>
      <w:tr w:rsidR="00594265" w:rsidRPr="00594265" w14:paraId="4CC9BA85" w14:textId="77777777" w:rsidTr="000C20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49" w:type="dxa"/>
          </w:tcPr>
          <w:p w14:paraId="668B9AA2" w14:textId="77777777" w:rsidR="00594265" w:rsidRPr="00594265" w:rsidRDefault="00594265" w:rsidP="000C205D">
            <w:pPr>
              <w:rPr>
                <w:sz w:val="20"/>
              </w:rPr>
            </w:pPr>
            <w:r w:rsidRPr="00594265">
              <w:rPr>
                <w:sz w:val="20"/>
              </w:rPr>
              <w:t>Rapportdato</w:t>
            </w:r>
          </w:p>
        </w:tc>
        <w:tc>
          <w:tcPr>
            <w:tcW w:w="3664" w:type="dxa"/>
          </w:tcPr>
          <w:p w14:paraId="14B833D0" w14:textId="77777777" w:rsidR="00594265" w:rsidRPr="00594265" w:rsidRDefault="00594265" w:rsidP="000C205D">
            <w:pPr>
              <w:rPr>
                <w:sz w:val="20"/>
              </w:rPr>
            </w:pPr>
            <w:r w:rsidRPr="00594265">
              <w:rPr>
                <w:sz w:val="20"/>
              </w:rPr>
              <w:t>FHF-prosjektnummer</w:t>
            </w:r>
          </w:p>
        </w:tc>
        <w:tc>
          <w:tcPr>
            <w:tcW w:w="3667" w:type="dxa"/>
          </w:tcPr>
          <w:p w14:paraId="79A868CF" w14:textId="77777777" w:rsidR="00594265" w:rsidRPr="00594265" w:rsidRDefault="00594265" w:rsidP="000C205D">
            <w:pPr>
              <w:rPr>
                <w:sz w:val="20"/>
              </w:rPr>
            </w:pPr>
            <w:r w:rsidRPr="00594265">
              <w:rPr>
                <w:sz w:val="20"/>
              </w:rPr>
              <w:t>Utfylt av</w:t>
            </w:r>
          </w:p>
        </w:tc>
      </w:tr>
      <w:tr w:rsidR="00594265" w:rsidRPr="00594265" w14:paraId="08177FC0" w14:textId="77777777" w:rsidTr="000C205D">
        <w:sdt>
          <w:sdtPr>
            <w:rPr>
              <w:sz w:val="20"/>
            </w:rPr>
            <w:id w:val="1279524753"/>
            <w:placeholder>
              <w:docPart w:val="0AADAB8E12BB4A6D845137D833C64449"/>
            </w:placeholder>
            <w:showingPlcHdr/>
            <w:date>
              <w:dateFormat w:val="d. MMMM 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2749" w:type="dxa"/>
              </w:tcPr>
              <w:p w14:paraId="72055AC1" w14:textId="77777777" w:rsidR="00594265" w:rsidRPr="00594265" w:rsidRDefault="00594265" w:rsidP="000C205D">
                <w:pPr>
                  <w:rPr>
                    <w:sz w:val="20"/>
                  </w:rPr>
                </w:pPr>
                <w:r w:rsidRPr="00594265">
                  <w:rPr>
                    <w:sz w:val="20"/>
                  </w:rPr>
                  <w:t>[Velg dato]</w:t>
                </w:r>
              </w:p>
            </w:tc>
          </w:sdtContent>
        </w:sdt>
        <w:tc>
          <w:tcPr>
            <w:tcW w:w="3664" w:type="dxa"/>
          </w:tcPr>
          <w:p w14:paraId="5277812B" w14:textId="77777777" w:rsidR="00594265" w:rsidRPr="00594265" w:rsidRDefault="00594265" w:rsidP="000C205D">
            <w:pPr>
              <w:rPr>
                <w:sz w:val="20"/>
              </w:rPr>
            </w:pPr>
            <w:r w:rsidRPr="00594265">
              <w:rPr>
                <w:sz w:val="20"/>
              </w:rPr>
              <w:t>[90XXXX]</w:t>
            </w:r>
          </w:p>
        </w:tc>
        <w:tc>
          <w:tcPr>
            <w:tcW w:w="3667" w:type="dxa"/>
          </w:tcPr>
          <w:p w14:paraId="4DA32D8E" w14:textId="77777777" w:rsidR="00594265" w:rsidRPr="00594265" w:rsidRDefault="00594265" w:rsidP="000C205D">
            <w:pPr>
              <w:rPr>
                <w:sz w:val="20"/>
              </w:rPr>
            </w:pPr>
            <w:r w:rsidRPr="00594265">
              <w:rPr>
                <w:sz w:val="20"/>
              </w:rPr>
              <w:t>[Prosjektleder]</w:t>
            </w:r>
          </w:p>
        </w:tc>
      </w:tr>
    </w:tbl>
    <w:p w14:paraId="088C9017" w14:textId="77777777" w:rsidR="00594265" w:rsidRDefault="00594265" w:rsidP="00594265"/>
    <w:p w14:paraId="138083B2" w14:textId="77777777" w:rsidR="00594265" w:rsidRPr="00594265" w:rsidRDefault="00594265" w:rsidP="00594265">
      <w:pPr>
        <w:pStyle w:val="Overskrift1"/>
        <w:shd w:val="clear" w:color="auto" w:fill="0097C3"/>
        <w:rPr>
          <w:b/>
          <w:bCs/>
        </w:rPr>
      </w:pPr>
      <w:r w:rsidRPr="00594265">
        <w:rPr>
          <w:b/>
          <w:bCs/>
        </w:rPr>
        <w:t>fremdrift i prosjektet</w:t>
      </w:r>
    </w:p>
    <w:p w14:paraId="44490620" w14:textId="77777777" w:rsidR="00594265" w:rsidRPr="002B6CE8" w:rsidRDefault="00594265" w:rsidP="00594265">
      <w:pPr>
        <w:rPr>
          <w:spacing w:val="-6"/>
        </w:rPr>
      </w:pPr>
      <w:r w:rsidRPr="002B6CE8">
        <w:rPr>
          <w:spacing w:val="-6"/>
        </w:rPr>
        <w:t>[Kort oppsummert]</w:t>
      </w:r>
    </w:p>
    <w:p w14:paraId="407CD7E3" w14:textId="77777777" w:rsidR="00594265" w:rsidRPr="00594265" w:rsidRDefault="00594265" w:rsidP="00594265">
      <w:pPr>
        <w:pStyle w:val="Overskrift1"/>
        <w:shd w:val="clear" w:color="auto" w:fill="0097C3"/>
        <w:rPr>
          <w:b/>
          <w:bCs/>
        </w:rPr>
      </w:pPr>
      <w:r w:rsidRPr="00594265">
        <w:rPr>
          <w:b/>
          <w:bCs/>
        </w:rPr>
        <w:t xml:space="preserve">nye </w:t>
      </w:r>
      <w:proofErr w:type="gramStart"/>
      <w:r w:rsidRPr="00594265">
        <w:rPr>
          <w:b/>
          <w:bCs/>
        </w:rPr>
        <w:t>resultater  siden</w:t>
      </w:r>
      <w:proofErr w:type="gramEnd"/>
      <w:r w:rsidRPr="00594265">
        <w:rPr>
          <w:b/>
          <w:bCs/>
        </w:rPr>
        <w:t xml:space="preserve"> sist</w:t>
      </w:r>
    </w:p>
    <w:p w14:paraId="1072E646" w14:textId="77777777" w:rsidR="00594265" w:rsidRPr="002B6CE8" w:rsidRDefault="00594265" w:rsidP="00594265">
      <w:pPr>
        <w:rPr>
          <w:spacing w:val="-6"/>
        </w:rPr>
      </w:pPr>
      <w:r w:rsidRPr="002B6CE8">
        <w:rPr>
          <w:spacing w:val="-6"/>
        </w:rPr>
        <w:t>[Kort oppsummert]</w:t>
      </w:r>
    </w:p>
    <w:p w14:paraId="22F8D7DC" w14:textId="77777777" w:rsidR="00594265" w:rsidRPr="00594265" w:rsidRDefault="00594265" w:rsidP="00594265">
      <w:pPr>
        <w:pStyle w:val="Overskrift1"/>
        <w:shd w:val="clear" w:color="auto" w:fill="0097C3"/>
        <w:rPr>
          <w:b/>
          <w:bCs/>
        </w:rPr>
      </w:pPr>
      <w:r w:rsidRPr="00594265">
        <w:rPr>
          <w:b/>
          <w:bCs/>
        </w:rPr>
        <w:t>leveranser/formidling</w:t>
      </w:r>
    </w:p>
    <w:p w14:paraId="3F7DD0E3" w14:textId="77777777" w:rsidR="00594265" w:rsidRPr="002B6CE8" w:rsidRDefault="00594265" w:rsidP="00594265">
      <w:pPr>
        <w:rPr>
          <w:spacing w:val="-6"/>
        </w:rPr>
      </w:pPr>
      <w:r w:rsidRPr="002B6CE8">
        <w:rPr>
          <w:spacing w:val="-6"/>
        </w:rPr>
        <w:t>[Liste over rapporter, vitenskapelige artikler, populærformidling, presentasjoner, annet]</w:t>
      </w:r>
    </w:p>
    <w:p w14:paraId="58C3769F" w14:textId="77777777" w:rsidR="00594265" w:rsidRPr="00594265" w:rsidRDefault="00594265" w:rsidP="00594265">
      <w:pPr>
        <w:pStyle w:val="Overskrift1"/>
        <w:shd w:val="clear" w:color="auto" w:fill="0097C3"/>
        <w:rPr>
          <w:b/>
          <w:bCs/>
        </w:rPr>
      </w:pPr>
      <w:r w:rsidRPr="00594265">
        <w:rPr>
          <w:b/>
          <w:bCs/>
        </w:rPr>
        <w:t>Eventuelle kommentarer</w:t>
      </w:r>
    </w:p>
    <w:p w14:paraId="5DAA89A7" w14:textId="77777777" w:rsidR="00594265" w:rsidRDefault="00594265" w:rsidP="00594265"/>
    <w:p w14:paraId="40BC0EB6" w14:textId="77777777" w:rsidR="00277962" w:rsidRPr="005F51B9" w:rsidRDefault="00277962" w:rsidP="00277962"/>
    <w:p w14:paraId="095EA98D" w14:textId="6499D500" w:rsidR="00277962" w:rsidRDefault="00277962" w:rsidP="00277962"/>
    <w:p w14:paraId="7C8D5B5B" w14:textId="55F6A3A6" w:rsidR="008E46E0" w:rsidRDefault="008E46E0" w:rsidP="00277962"/>
    <w:p w14:paraId="71F0FF3A" w14:textId="77777777" w:rsidR="008E46E0" w:rsidRPr="005F51B9" w:rsidRDefault="008E46E0" w:rsidP="00277962"/>
    <w:p w14:paraId="50520196" w14:textId="77777777" w:rsidR="00277962" w:rsidRPr="005F51B9" w:rsidRDefault="00277962" w:rsidP="00277962"/>
    <w:p w14:paraId="7513C615" w14:textId="77777777" w:rsidR="003D1136" w:rsidRPr="005F51B9" w:rsidRDefault="003D1136" w:rsidP="003D1136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D1136" w:rsidRPr="005F51B9" w14:paraId="502352FC" w14:textId="77777777" w:rsidTr="001B4DBE"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0BB33" w14:textId="7E2B211D" w:rsidR="003D1136" w:rsidRPr="005F51B9" w:rsidRDefault="003D1136" w:rsidP="00036876">
            <w:r w:rsidRPr="005F51B9">
              <w:t>Versjon</w:t>
            </w:r>
            <w:r w:rsidR="0066110B" w:rsidRPr="005F51B9">
              <w:t xml:space="preserve">: </w:t>
            </w:r>
            <w:sdt>
              <w:sdtPr>
                <w:tag w:val="ToVersion.Version"/>
                <w:id w:val="10004"/>
                <w:placeholder>
                  <w:docPart w:val="5427B10ED12C429A97ACF14DE65A0EE5"/>
                </w:placeholder>
                <w:dataBinding w:prefixMappings="xmlns:gbs='http://www.software-innovation.no/growBusinessDocument'" w:xpath="/gbs:GrowBusinessDocument/gbs:ToVersionJOINEX.Version[@gbs:key='10004']" w:storeItemID="{4D8A81B5-C995-4E4A-8028-9EDE00259FEC}"/>
                <w:text/>
              </w:sdtPr>
              <w:sdtEndPr/>
              <w:sdtContent>
                <w:r w:rsidR="00A57CBB">
                  <w:t xml:space="preserve">  01</w:t>
                </w:r>
              </w:sdtContent>
            </w:sdt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A41FC" w14:textId="0813B8C1" w:rsidR="003D1136" w:rsidRPr="005F51B9" w:rsidRDefault="003D1136" w:rsidP="00036876">
            <w:r w:rsidRPr="005F51B9">
              <w:t>Sist revidert</w:t>
            </w:r>
            <w:r w:rsidR="0066110B" w:rsidRPr="005F51B9">
              <w:t xml:space="preserve">: </w:t>
            </w:r>
            <w:sdt>
              <w:sdtPr>
                <w:tag w:val="ToVersion.ClosedDate"/>
                <w:id w:val="10003"/>
                <w:placeholder>
                  <w:docPart w:val="2847F73A1EBB4308A0F4D7257A5BEC8C"/>
                </w:placeholder>
                <w:dataBinding w:prefixMappings="xmlns:gbs='http://www.software-innovation.no/growBusinessDocument'" w:xpath="/gbs:GrowBusinessDocument/gbs:ToVersionJOINEX.ClosedDate[@gbs:key='10003']" w:storeItemID="{4D8A81B5-C995-4E4A-8028-9EDE00259FEC}"/>
                <w:date w:fullDate="2021-09-28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A57CBB">
                  <w:t>28.09.2021</w:t>
                </w:r>
              </w:sdtContent>
            </w:sdt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22BB4" w14:textId="281B416E" w:rsidR="003D1136" w:rsidRPr="005F51B9" w:rsidRDefault="003D1136" w:rsidP="00036876">
            <w:r w:rsidRPr="005F51B9">
              <w:t>Neste revisjon</w:t>
            </w:r>
            <w:r w:rsidR="0066110B" w:rsidRPr="005F51B9">
              <w:t xml:space="preserve">: </w:t>
            </w:r>
            <w:sdt>
              <w:sdtPr>
                <w:tag w:val="NextRevisionDate"/>
                <w:id w:val="10002"/>
                <w:placeholder>
                  <w:docPart w:val="2847F73A1EBB4308A0F4D7257A5BEC8C"/>
                </w:placeholder>
                <w:dataBinding w:prefixMappings="xmlns:gbs='http://www.software-innovation.no/growBusinessDocument'" w:xpath="/gbs:GrowBusinessDocument/gbs:NextRevisionDate[@gbs:key='10002']" w:storeItemID="{4D8A81B5-C995-4E4A-8028-9EDE00259FEC}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C524DD" w:rsidRPr="005F51B9">
                  <w:t xml:space="preserve">  </w:t>
                </w:r>
              </w:sdtContent>
            </w:sdt>
          </w:p>
        </w:tc>
      </w:tr>
    </w:tbl>
    <w:p w14:paraId="76336908" w14:textId="77777777" w:rsidR="00ED7D8E" w:rsidRPr="005F51B9" w:rsidRDefault="00ED7D8E"/>
    <w:sectPr w:rsidR="00ED7D8E" w:rsidRPr="005F51B9" w:rsidSect="001B4DB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D32B2" w14:textId="77777777" w:rsidR="00860F8C" w:rsidRDefault="00860F8C" w:rsidP="00F51854">
      <w:r>
        <w:separator/>
      </w:r>
    </w:p>
  </w:endnote>
  <w:endnote w:type="continuationSeparator" w:id="0">
    <w:p w14:paraId="2875B0DD" w14:textId="77777777" w:rsidR="00860F8C" w:rsidRDefault="00860F8C" w:rsidP="00F5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eastAsia="Cambria" w:hAnsi="Cambria" w:cs="Times New Roman"/>
        <w:color w:val="595959"/>
        <w:kern w:val="20"/>
        <w:sz w:val="20"/>
        <w:szCs w:val="20"/>
        <w:lang w:eastAsia="nb-NO"/>
      </w:rPr>
      <w:id w:val="-1684196825"/>
      <w:docPartObj>
        <w:docPartGallery w:val="Page Numbers (Top of Page)"/>
        <w:docPartUnique/>
      </w:docPartObj>
    </w:sdtPr>
    <w:sdtEndPr/>
    <w:sdtContent>
      <w:sdt>
        <w:sdtPr>
          <w:rPr>
            <w:rFonts w:eastAsia="Calibri" w:cs="Times New Roman"/>
            <w:kern w:val="20"/>
          </w:rPr>
          <w:id w:val="1489360207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eastAsia="Calibri" w:cs="Times New Roman"/>
                <w:kern w:val="20"/>
              </w:rPr>
              <w:id w:val="-1692683255"/>
              <w:docPartObj>
                <w:docPartGallery w:val="Page Numbers (Top of Page)"/>
                <w:docPartUnique/>
              </w:docPartObj>
            </w:sdtPr>
            <w:sdtEndPr/>
            <w:sdtContent>
              <w:p w14:paraId="0910189D" w14:textId="77777777" w:rsidR="001B4DBE" w:rsidRPr="008E46E0" w:rsidRDefault="001B4DBE" w:rsidP="001B4DBE">
                <w:pPr>
                  <w:pBdr>
                    <w:top w:val="single" w:sz="4" w:space="6" w:color="B1C0CD"/>
                    <w:left w:val="single" w:sz="2" w:space="4" w:color="FFFFFF"/>
                  </w:pBdr>
                  <w:spacing w:before="40" w:after="0"/>
                  <w:ind w:right="101"/>
                  <w:rPr>
                    <w:rFonts w:eastAsia="Calibri" w:cs="Times New Roman"/>
                    <w:kern w:val="20"/>
                  </w:rPr>
                </w:pPr>
                <w:r w:rsidRPr="00594265">
                  <w:rPr>
                    <w:rFonts w:eastAsia="Calibri" w:cs="Times New Roman"/>
                    <w:color w:val="0097C3"/>
                    <w:kern w:val="20"/>
                    <w:sz w:val="16"/>
                    <w:szCs w:val="16"/>
                  </w:rPr>
                  <w:t xml:space="preserve">Side </w:t>
                </w:r>
                <w:r w:rsidRPr="00594265">
                  <w:rPr>
                    <w:rFonts w:eastAsia="Calibri" w:cs="Times New Roman"/>
                    <w:b/>
                    <w:bCs/>
                    <w:color w:val="0097C3"/>
                    <w:kern w:val="20"/>
                    <w:sz w:val="16"/>
                    <w:szCs w:val="16"/>
                  </w:rPr>
                  <w:fldChar w:fldCharType="begin"/>
                </w:r>
                <w:r w:rsidRPr="00594265">
                  <w:rPr>
                    <w:rFonts w:eastAsia="Calibri" w:cs="Times New Roman"/>
                    <w:b/>
                    <w:bCs/>
                    <w:color w:val="0097C3"/>
                    <w:kern w:val="20"/>
                    <w:sz w:val="16"/>
                    <w:szCs w:val="16"/>
                  </w:rPr>
                  <w:instrText>PAGE</w:instrText>
                </w:r>
                <w:r w:rsidRPr="00594265">
                  <w:rPr>
                    <w:rFonts w:eastAsia="Calibri" w:cs="Times New Roman"/>
                    <w:b/>
                    <w:bCs/>
                    <w:color w:val="0097C3"/>
                    <w:kern w:val="20"/>
                    <w:sz w:val="16"/>
                    <w:szCs w:val="16"/>
                  </w:rPr>
                  <w:fldChar w:fldCharType="separate"/>
                </w:r>
                <w:r>
                  <w:rPr>
                    <w:rFonts w:eastAsia="Calibri" w:cs="Times New Roman"/>
                    <w:b/>
                    <w:bCs/>
                    <w:color w:val="0097C3"/>
                    <w:kern w:val="20"/>
                    <w:sz w:val="16"/>
                    <w:szCs w:val="16"/>
                  </w:rPr>
                  <w:t>1</w:t>
                </w:r>
                <w:r w:rsidRPr="00594265">
                  <w:rPr>
                    <w:rFonts w:eastAsia="Calibri" w:cs="Times New Roman"/>
                    <w:b/>
                    <w:bCs/>
                    <w:color w:val="0097C3"/>
                    <w:kern w:val="20"/>
                    <w:sz w:val="16"/>
                    <w:szCs w:val="16"/>
                  </w:rPr>
                  <w:fldChar w:fldCharType="end"/>
                </w:r>
                <w:r w:rsidRPr="00594265">
                  <w:rPr>
                    <w:rFonts w:eastAsia="Calibri" w:cs="Times New Roman"/>
                    <w:color w:val="0097C3"/>
                    <w:kern w:val="20"/>
                    <w:sz w:val="16"/>
                    <w:szCs w:val="16"/>
                  </w:rPr>
                  <w:t xml:space="preserve"> av </w:t>
                </w:r>
                <w:r w:rsidRPr="00594265">
                  <w:rPr>
                    <w:rFonts w:eastAsia="Calibri" w:cs="Times New Roman"/>
                    <w:b/>
                    <w:bCs/>
                    <w:color w:val="0097C3"/>
                    <w:kern w:val="20"/>
                    <w:sz w:val="16"/>
                    <w:szCs w:val="16"/>
                  </w:rPr>
                  <w:fldChar w:fldCharType="begin"/>
                </w:r>
                <w:r w:rsidRPr="00594265">
                  <w:rPr>
                    <w:rFonts w:eastAsia="Calibri" w:cs="Times New Roman"/>
                    <w:b/>
                    <w:bCs/>
                    <w:color w:val="0097C3"/>
                    <w:kern w:val="20"/>
                    <w:sz w:val="16"/>
                    <w:szCs w:val="16"/>
                  </w:rPr>
                  <w:instrText>NUMPAGES</w:instrText>
                </w:r>
                <w:r w:rsidRPr="00594265">
                  <w:rPr>
                    <w:rFonts w:eastAsia="Calibri" w:cs="Times New Roman"/>
                    <w:b/>
                    <w:bCs/>
                    <w:color w:val="0097C3"/>
                    <w:kern w:val="20"/>
                    <w:sz w:val="16"/>
                    <w:szCs w:val="16"/>
                  </w:rPr>
                  <w:fldChar w:fldCharType="separate"/>
                </w:r>
                <w:r>
                  <w:rPr>
                    <w:rFonts w:eastAsia="Calibri" w:cs="Times New Roman"/>
                    <w:b/>
                    <w:bCs/>
                    <w:color w:val="0097C3"/>
                    <w:kern w:val="20"/>
                    <w:sz w:val="16"/>
                    <w:szCs w:val="16"/>
                  </w:rPr>
                  <w:t>1</w:t>
                </w:r>
                <w:r w:rsidRPr="00594265">
                  <w:rPr>
                    <w:rFonts w:eastAsia="Calibri" w:cs="Times New Roman"/>
                    <w:b/>
                    <w:bCs/>
                    <w:color w:val="0097C3"/>
                    <w:kern w:val="20"/>
                    <w:sz w:val="16"/>
                    <w:szCs w:val="16"/>
                  </w:rPr>
                  <w:fldChar w:fldCharType="end"/>
                </w:r>
                <w:r w:rsidRPr="00594265">
                  <w:rPr>
                    <w:rFonts w:eastAsia="Calibri" w:cs="Times New Roman"/>
                    <w:bCs/>
                    <w:kern w:val="20"/>
                    <w:sz w:val="16"/>
                    <w:szCs w:val="16"/>
                  </w:rPr>
                  <w:tab/>
                  <w:t xml:space="preserve"> </w:t>
                </w:r>
                <w:r w:rsidRPr="00594265">
                  <w:rPr>
                    <w:rFonts w:eastAsia="Calibri" w:cs="Times New Roman"/>
                    <w:bCs/>
                    <w:kern w:val="20"/>
                    <w:sz w:val="16"/>
                    <w:szCs w:val="16"/>
                  </w:rPr>
                  <w:tab/>
                </w:r>
                <w:r w:rsidRPr="00594265">
                  <w:rPr>
                    <w:rFonts w:eastAsia="Calibri" w:cs="Times New Roman"/>
                    <w:bCs/>
                    <w:kern w:val="20"/>
                    <w:sz w:val="16"/>
                    <w:szCs w:val="16"/>
                  </w:rPr>
                  <w:tab/>
                </w:r>
                <w:r w:rsidRPr="00594265">
                  <w:rPr>
                    <w:rFonts w:eastAsia="Calibri" w:cs="Times New Roman"/>
                    <w:bCs/>
                    <w:kern w:val="20"/>
                    <w:sz w:val="16"/>
                    <w:szCs w:val="16"/>
                  </w:rPr>
                  <w:tab/>
                </w:r>
                <w:r>
                  <w:rPr>
                    <w:rFonts w:eastAsia="Calibri" w:cs="Times New Roman"/>
                    <w:bCs/>
                    <w:kern w:val="20"/>
                    <w:sz w:val="16"/>
                    <w:szCs w:val="16"/>
                  </w:rPr>
                  <w:tab/>
                </w:r>
                <w:r>
                  <w:rPr>
                    <w:rFonts w:eastAsia="Calibri" w:cs="Times New Roman"/>
                    <w:bCs/>
                    <w:kern w:val="20"/>
                    <w:sz w:val="16"/>
                    <w:szCs w:val="16"/>
                  </w:rPr>
                  <w:tab/>
                </w:r>
                <w:r>
                  <w:rPr>
                    <w:rFonts w:eastAsia="Calibri" w:cs="Times New Roman"/>
                    <w:bCs/>
                    <w:kern w:val="20"/>
                    <w:sz w:val="16"/>
                    <w:szCs w:val="16"/>
                  </w:rPr>
                  <w:tab/>
                </w:r>
                <w:r>
                  <w:rPr>
                    <w:rFonts w:eastAsia="Calibri" w:cs="Times New Roman"/>
                    <w:bCs/>
                    <w:kern w:val="20"/>
                    <w:sz w:val="16"/>
                    <w:szCs w:val="16"/>
                  </w:rPr>
                  <w:tab/>
                </w:r>
                <w:r>
                  <w:rPr>
                    <w:rFonts w:eastAsia="Calibri" w:cs="Times New Roman"/>
                    <w:bCs/>
                    <w:kern w:val="20"/>
                    <w:sz w:val="16"/>
                    <w:szCs w:val="16"/>
                  </w:rPr>
                  <w:tab/>
                </w:r>
                <w:r w:rsidRPr="00594265">
                  <w:rPr>
                    <w:rFonts w:eastAsia="Calibri" w:cs="Times New Roman"/>
                    <w:bCs/>
                    <w:color w:val="0097C3"/>
                    <w:kern w:val="20"/>
                    <w:sz w:val="16"/>
                    <w:szCs w:val="16"/>
                  </w:rPr>
                  <w:t>STATUSRAPPORT</w:t>
                </w:r>
                <w:r>
                  <w:rPr>
                    <w:rFonts w:eastAsia="Calibri" w:cs="Times New Roman"/>
                    <w:bCs/>
                    <w:color w:val="0097C3"/>
                    <w:kern w:val="20"/>
                    <w:sz w:val="16"/>
                    <w:szCs w:val="16"/>
                  </w:rPr>
                  <w:t xml:space="preserve"> TIL FHF</w:t>
                </w:r>
                <w:r w:rsidRPr="00594265">
                  <w:rPr>
                    <w:rFonts w:eastAsia="Calibri" w:cs="Times New Roman"/>
                    <w:bCs/>
                    <w:color w:val="0097C3"/>
                    <w:kern w:val="20"/>
                    <w:sz w:val="16"/>
                    <w:szCs w:val="16"/>
                  </w:rPr>
                  <w:tab/>
                </w:r>
              </w:p>
            </w:sdtContent>
          </w:sdt>
        </w:sdtContent>
      </w:sdt>
    </w:sdtContent>
  </w:sdt>
  <w:p w14:paraId="1DE92D3B" w14:textId="77777777" w:rsidR="00277962" w:rsidRPr="00277962" w:rsidRDefault="00277962" w:rsidP="0027796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eastAsia="Cambria" w:hAnsi="Cambria" w:cs="Times New Roman"/>
        <w:color w:val="595959"/>
        <w:kern w:val="20"/>
        <w:sz w:val="20"/>
        <w:szCs w:val="20"/>
        <w:lang w:eastAsia="nb-NO"/>
      </w:rPr>
      <w:id w:val="229513733"/>
      <w:docPartObj>
        <w:docPartGallery w:val="Page Numbers (Top of Page)"/>
        <w:docPartUnique/>
      </w:docPartObj>
    </w:sdtPr>
    <w:sdtEndPr/>
    <w:sdtContent>
      <w:sdt>
        <w:sdtPr>
          <w:rPr>
            <w:rFonts w:eastAsia="Calibri" w:cs="Times New Roman"/>
            <w:kern w:val="20"/>
          </w:rPr>
          <w:id w:val="-1800686634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eastAsia="Calibri" w:cs="Times New Roman"/>
                <w:kern w:val="20"/>
              </w:rPr>
              <w:id w:val="1843652068"/>
              <w:docPartObj>
                <w:docPartGallery w:val="Page Numbers (Top of Page)"/>
                <w:docPartUnique/>
              </w:docPartObj>
            </w:sdtPr>
            <w:sdtEndPr/>
            <w:sdtContent>
              <w:p w14:paraId="5DA7EBE9" w14:textId="74145B99" w:rsidR="00594265" w:rsidRPr="008E46E0" w:rsidRDefault="00594265" w:rsidP="008E46E0">
                <w:pPr>
                  <w:pBdr>
                    <w:top w:val="single" w:sz="4" w:space="6" w:color="B1C0CD"/>
                    <w:left w:val="single" w:sz="2" w:space="4" w:color="FFFFFF"/>
                  </w:pBdr>
                  <w:spacing w:before="40" w:after="0"/>
                  <w:ind w:right="101"/>
                  <w:rPr>
                    <w:rFonts w:eastAsia="Calibri" w:cs="Times New Roman"/>
                    <w:kern w:val="20"/>
                  </w:rPr>
                </w:pPr>
                <w:r w:rsidRPr="00594265">
                  <w:rPr>
                    <w:rFonts w:eastAsia="Calibri" w:cs="Times New Roman"/>
                    <w:color w:val="0097C3"/>
                    <w:kern w:val="20"/>
                    <w:sz w:val="16"/>
                    <w:szCs w:val="16"/>
                  </w:rPr>
                  <w:t xml:space="preserve">Side </w:t>
                </w:r>
                <w:r w:rsidRPr="00594265">
                  <w:rPr>
                    <w:rFonts w:eastAsia="Calibri" w:cs="Times New Roman"/>
                    <w:b/>
                    <w:bCs/>
                    <w:color w:val="0097C3"/>
                    <w:kern w:val="20"/>
                    <w:sz w:val="16"/>
                    <w:szCs w:val="16"/>
                  </w:rPr>
                  <w:fldChar w:fldCharType="begin"/>
                </w:r>
                <w:r w:rsidRPr="00594265">
                  <w:rPr>
                    <w:rFonts w:eastAsia="Calibri" w:cs="Times New Roman"/>
                    <w:b/>
                    <w:bCs/>
                    <w:color w:val="0097C3"/>
                    <w:kern w:val="20"/>
                    <w:sz w:val="16"/>
                    <w:szCs w:val="16"/>
                  </w:rPr>
                  <w:instrText>PAGE</w:instrText>
                </w:r>
                <w:r w:rsidRPr="00594265">
                  <w:rPr>
                    <w:rFonts w:eastAsia="Calibri" w:cs="Times New Roman"/>
                    <w:b/>
                    <w:bCs/>
                    <w:color w:val="0097C3"/>
                    <w:kern w:val="20"/>
                    <w:sz w:val="16"/>
                    <w:szCs w:val="16"/>
                  </w:rPr>
                  <w:fldChar w:fldCharType="separate"/>
                </w:r>
                <w:r w:rsidRPr="00594265">
                  <w:rPr>
                    <w:rFonts w:eastAsia="Calibri" w:cs="Times New Roman"/>
                    <w:b/>
                    <w:bCs/>
                    <w:color w:val="0097C3"/>
                    <w:kern w:val="20"/>
                    <w:sz w:val="16"/>
                    <w:szCs w:val="16"/>
                  </w:rPr>
                  <w:t>1</w:t>
                </w:r>
                <w:r w:rsidRPr="00594265">
                  <w:rPr>
                    <w:rFonts w:eastAsia="Calibri" w:cs="Times New Roman"/>
                    <w:b/>
                    <w:bCs/>
                    <w:color w:val="0097C3"/>
                    <w:kern w:val="20"/>
                    <w:sz w:val="16"/>
                    <w:szCs w:val="16"/>
                  </w:rPr>
                  <w:fldChar w:fldCharType="end"/>
                </w:r>
                <w:r w:rsidRPr="00594265">
                  <w:rPr>
                    <w:rFonts w:eastAsia="Calibri" w:cs="Times New Roman"/>
                    <w:color w:val="0097C3"/>
                    <w:kern w:val="20"/>
                    <w:sz w:val="16"/>
                    <w:szCs w:val="16"/>
                  </w:rPr>
                  <w:t xml:space="preserve"> av </w:t>
                </w:r>
                <w:r w:rsidRPr="00594265">
                  <w:rPr>
                    <w:rFonts w:eastAsia="Calibri" w:cs="Times New Roman"/>
                    <w:b/>
                    <w:bCs/>
                    <w:color w:val="0097C3"/>
                    <w:kern w:val="20"/>
                    <w:sz w:val="16"/>
                    <w:szCs w:val="16"/>
                  </w:rPr>
                  <w:fldChar w:fldCharType="begin"/>
                </w:r>
                <w:r w:rsidRPr="00594265">
                  <w:rPr>
                    <w:rFonts w:eastAsia="Calibri" w:cs="Times New Roman"/>
                    <w:b/>
                    <w:bCs/>
                    <w:color w:val="0097C3"/>
                    <w:kern w:val="20"/>
                    <w:sz w:val="16"/>
                    <w:szCs w:val="16"/>
                  </w:rPr>
                  <w:instrText>NUMPAGES</w:instrText>
                </w:r>
                <w:r w:rsidRPr="00594265">
                  <w:rPr>
                    <w:rFonts w:eastAsia="Calibri" w:cs="Times New Roman"/>
                    <w:b/>
                    <w:bCs/>
                    <w:color w:val="0097C3"/>
                    <w:kern w:val="20"/>
                    <w:sz w:val="16"/>
                    <w:szCs w:val="16"/>
                  </w:rPr>
                  <w:fldChar w:fldCharType="separate"/>
                </w:r>
                <w:r w:rsidRPr="00594265">
                  <w:rPr>
                    <w:rFonts w:eastAsia="Calibri" w:cs="Times New Roman"/>
                    <w:b/>
                    <w:bCs/>
                    <w:color w:val="0097C3"/>
                    <w:kern w:val="20"/>
                    <w:sz w:val="16"/>
                    <w:szCs w:val="16"/>
                  </w:rPr>
                  <w:t>1</w:t>
                </w:r>
                <w:r w:rsidRPr="00594265">
                  <w:rPr>
                    <w:rFonts w:eastAsia="Calibri" w:cs="Times New Roman"/>
                    <w:b/>
                    <w:bCs/>
                    <w:color w:val="0097C3"/>
                    <w:kern w:val="20"/>
                    <w:sz w:val="16"/>
                    <w:szCs w:val="16"/>
                  </w:rPr>
                  <w:fldChar w:fldCharType="end"/>
                </w:r>
                <w:r w:rsidRPr="00594265">
                  <w:rPr>
                    <w:rFonts w:eastAsia="Calibri" w:cs="Times New Roman"/>
                    <w:bCs/>
                    <w:kern w:val="20"/>
                    <w:sz w:val="16"/>
                    <w:szCs w:val="16"/>
                  </w:rPr>
                  <w:tab/>
                  <w:t xml:space="preserve"> </w:t>
                </w:r>
                <w:r w:rsidRPr="00594265">
                  <w:rPr>
                    <w:rFonts w:eastAsia="Calibri" w:cs="Times New Roman"/>
                    <w:bCs/>
                    <w:kern w:val="20"/>
                    <w:sz w:val="16"/>
                    <w:szCs w:val="16"/>
                  </w:rPr>
                  <w:tab/>
                </w:r>
                <w:r w:rsidRPr="00594265">
                  <w:rPr>
                    <w:rFonts w:eastAsia="Calibri" w:cs="Times New Roman"/>
                    <w:bCs/>
                    <w:kern w:val="20"/>
                    <w:sz w:val="16"/>
                    <w:szCs w:val="16"/>
                  </w:rPr>
                  <w:tab/>
                </w:r>
                <w:r w:rsidRPr="00594265">
                  <w:rPr>
                    <w:rFonts w:eastAsia="Calibri" w:cs="Times New Roman"/>
                    <w:bCs/>
                    <w:kern w:val="20"/>
                    <w:sz w:val="16"/>
                    <w:szCs w:val="16"/>
                  </w:rPr>
                  <w:tab/>
                </w:r>
                <w:r>
                  <w:rPr>
                    <w:rFonts w:eastAsia="Calibri" w:cs="Times New Roman"/>
                    <w:bCs/>
                    <w:kern w:val="20"/>
                    <w:sz w:val="16"/>
                    <w:szCs w:val="16"/>
                  </w:rPr>
                  <w:tab/>
                </w:r>
                <w:r>
                  <w:rPr>
                    <w:rFonts w:eastAsia="Calibri" w:cs="Times New Roman"/>
                    <w:bCs/>
                    <w:kern w:val="20"/>
                    <w:sz w:val="16"/>
                    <w:szCs w:val="16"/>
                  </w:rPr>
                  <w:tab/>
                </w:r>
                <w:r>
                  <w:rPr>
                    <w:rFonts w:eastAsia="Calibri" w:cs="Times New Roman"/>
                    <w:bCs/>
                    <w:kern w:val="20"/>
                    <w:sz w:val="16"/>
                    <w:szCs w:val="16"/>
                  </w:rPr>
                  <w:tab/>
                </w:r>
                <w:r>
                  <w:rPr>
                    <w:rFonts w:eastAsia="Calibri" w:cs="Times New Roman"/>
                    <w:bCs/>
                    <w:kern w:val="20"/>
                    <w:sz w:val="16"/>
                    <w:szCs w:val="16"/>
                  </w:rPr>
                  <w:tab/>
                </w:r>
                <w:r>
                  <w:rPr>
                    <w:rFonts w:eastAsia="Calibri" w:cs="Times New Roman"/>
                    <w:bCs/>
                    <w:kern w:val="20"/>
                    <w:sz w:val="16"/>
                    <w:szCs w:val="16"/>
                  </w:rPr>
                  <w:tab/>
                </w:r>
                <w:r w:rsidRPr="00594265">
                  <w:rPr>
                    <w:rFonts w:eastAsia="Calibri" w:cs="Times New Roman"/>
                    <w:bCs/>
                    <w:color w:val="0097C3"/>
                    <w:kern w:val="20"/>
                    <w:sz w:val="16"/>
                    <w:szCs w:val="16"/>
                  </w:rPr>
                  <w:t>STATUSRAPPORT</w:t>
                </w:r>
                <w:r w:rsidR="0034732D">
                  <w:rPr>
                    <w:rFonts w:eastAsia="Calibri" w:cs="Times New Roman"/>
                    <w:bCs/>
                    <w:color w:val="0097C3"/>
                    <w:kern w:val="20"/>
                    <w:sz w:val="16"/>
                    <w:szCs w:val="16"/>
                  </w:rPr>
                  <w:t xml:space="preserve"> TIL FHF</w:t>
                </w:r>
                <w:r w:rsidRPr="00594265">
                  <w:rPr>
                    <w:rFonts w:eastAsia="Calibri" w:cs="Times New Roman"/>
                    <w:bCs/>
                    <w:color w:val="0097C3"/>
                    <w:kern w:val="20"/>
                    <w:sz w:val="16"/>
                    <w:szCs w:val="16"/>
                  </w:rPr>
                  <w:tab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D99A1" w14:textId="77777777" w:rsidR="00860F8C" w:rsidRDefault="00860F8C" w:rsidP="00F51854">
      <w:r>
        <w:separator/>
      </w:r>
    </w:p>
  </w:footnote>
  <w:footnote w:type="continuationSeparator" w:id="0">
    <w:p w14:paraId="5ABC678C" w14:textId="77777777" w:rsidR="00860F8C" w:rsidRDefault="00860F8C" w:rsidP="00F51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CFCB1" w14:textId="77777777" w:rsidR="001B4DBE" w:rsidRDefault="001B4DBE" w:rsidP="001B4DBE">
    <w:pPr>
      <w:pStyle w:val="Topptekst"/>
      <w:tabs>
        <w:tab w:val="left" w:pos="2424"/>
      </w:tabs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196DCDA" wp14:editId="73A38D21">
          <wp:simplePos x="0" y="0"/>
          <wp:positionH relativeFrom="margin">
            <wp:align>right</wp:align>
          </wp:positionH>
          <wp:positionV relativeFrom="paragraph">
            <wp:posOffset>83185</wp:posOffset>
          </wp:positionV>
          <wp:extent cx="1637665" cy="356870"/>
          <wp:effectExtent l="0" t="0" r="635" b="5080"/>
          <wp:wrapNone/>
          <wp:docPr id="2" name="Picture 1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665" cy="356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E19B81" w14:textId="77777777" w:rsidR="001B4DBE" w:rsidRPr="001B4DBE" w:rsidRDefault="001B4DBE" w:rsidP="001B4DB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89CC" w14:textId="77777777" w:rsidR="0034732D" w:rsidRPr="00036876" w:rsidRDefault="0034732D" w:rsidP="0034732D">
    <w:pPr>
      <w:pStyle w:val="Topptekst"/>
      <w:tabs>
        <w:tab w:val="left" w:pos="242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032233E" wp14:editId="1E7EA39E">
          <wp:simplePos x="0" y="0"/>
          <wp:positionH relativeFrom="margin">
            <wp:align>right</wp:align>
          </wp:positionH>
          <wp:positionV relativeFrom="paragraph">
            <wp:posOffset>92710</wp:posOffset>
          </wp:positionV>
          <wp:extent cx="1637665" cy="356870"/>
          <wp:effectExtent l="0" t="0" r="635" b="5080"/>
          <wp:wrapNone/>
          <wp:docPr id="1" name="Picture 1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665" cy="356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CB51B1" w14:textId="77777777" w:rsidR="00036876" w:rsidRPr="00277962" w:rsidRDefault="00036876" w:rsidP="0034732D">
    <w:pPr>
      <w:pStyle w:val="Topptekst"/>
    </w:pPr>
  </w:p>
  <w:p w14:paraId="3309B191" w14:textId="77777777" w:rsidR="00036876" w:rsidRPr="00036876" w:rsidRDefault="00036876" w:rsidP="0003687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D61C7"/>
    <w:multiLevelType w:val="hybridMultilevel"/>
    <w:tmpl w:val="1CD2110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42620"/>
    <w:multiLevelType w:val="hybridMultilevel"/>
    <w:tmpl w:val="AFF6152A"/>
    <w:lvl w:ilvl="0" w:tplc="661E07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4B"/>
    <w:rsid w:val="00036876"/>
    <w:rsid w:val="00086BC2"/>
    <w:rsid w:val="00087D23"/>
    <w:rsid w:val="000D0684"/>
    <w:rsid w:val="000E6ECD"/>
    <w:rsid w:val="00111417"/>
    <w:rsid w:val="001656DF"/>
    <w:rsid w:val="00195FED"/>
    <w:rsid w:val="001B4DBE"/>
    <w:rsid w:val="00277962"/>
    <w:rsid w:val="002A0915"/>
    <w:rsid w:val="0033415C"/>
    <w:rsid w:val="0034732D"/>
    <w:rsid w:val="003D1136"/>
    <w:rsid w:val="004C3693"/>
    <w:rsid w:val="00502528"/>
    <w:rsid w:val="00524F02"/>
    <w:rsid w:val="00594265"/>
    <w:rsid w:val="005A6182"/>
    <w:rsid w:val="005F51B9"/>
    <w:rsid w:val="0066110B"/>
    <w:rsid w:val="006958CB"/>
    <w:rsid w:val="006B22DF"/>
    <w:rsid w:val="00715457"/>
    <w:rsid w:val="008418C1"/>
    <w:rsid w:val="00860F8C"/>
    <w:rsid w:val="0086136F"/>
    <w:rsid w:val="008E46E0"/>
    <w:rsid w:val="00930AE7"/>
    <w:rsid w:val="009855B9"/>
    <w:rsid w:val="009E6F6E"/>
    <w:rsid w:val="00A3489C"/>
    <w:rsid w:val="00A56D51"/>
    <w:rsid w:val="00A57CBB"/>
    <w:rsid w:val="00B8404F"/>
    <w:rsid w:val="00BA63F7"/>
    <w:rsid w:val="00BF6227"/>
    <w:rsid w:val="00C127E4"/>
    <w:rsid w:val="00C175CE"/>
    <w:rsid w:val="00C32F03"/>
    <w:rsid w:val="00C524DD"/>
    <w:rsid w:val="00C97D4B"/>
    <w:rsid w:val="00D372A0"/>
    <w:rsid w:val="00D444B2"/>
    <w:rsid w:val="00D95DC8"/>
    <w:rsid w:val="00E7527D"/>
    <w:rsid w:val="00E7615E"/>
    <w:rsid w:val="00EA5186"/>
    <w:rsid w:val="00ED7D8E"/>
    <w:rsid w:val="00F51854"/>
    <w:rsid w:val="00FB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3448E4"/>
  <w15:chartTrackingRefBased/>
  <w15:docId w15:val="{764704D7-9E44-4C6C-8B00-161CAFC2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417"/>
    <w:pPr>
      <w:spacing w:before="120" w:after="120" w:line="240" w:lineRule="auto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94265"/>
    <w:pPr>
      <w:keepNext/>
      <w:keepLines/>
      <w:pBdr>
        <w:top w:val="single" w:sz="4" w:space="4" w:color="4472C4" w:themeColor="accent1"/>
        <w:left w:val="single" w:sz="4" w:space="6" w:color="4472C4" w:themeColor="accent1"/>
        <w:bottom w:val="single" w:sz="4" w:space="4" w:color="4472C4" w:themeColor="accent1"/>
        <w:right w:val="single" w:sz="4" w:space="6" w:color="4472C4" w:themeColor="accent1"/>
      </w:pBdr>
      <w:shd w:val="clear" w:color="auto" w:fill="4472C4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kern w:val="20"/>
      <w:sz w:val="22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5185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51854"/>
  </w:style>
  <w:style w:type="paragraph" w:styleId="Bunntekst">
    <w:name w:val="footer"/>
    <w:basedOn w:val="Normal"/>
    <w:link w:val="BunntekstTegn"/>
    <w:uiPriority w:val="99"/>
    <w:unhideWhenUsed/>
    <w:rsid w:val="00F5185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51854"/>
  </w:style>
  <w:style w:type="paragraph" w:styleId="Bobletekst">
    <w:name w:val="Balloon Text"/>
    <w:basedOn w:val="Normal"/>
    <w:link w:val="BobletekstTegn"/>
    <w:uiPriority w:val="99"/>
    <w:semiHidden/>
    <w:unhideWhenUsed/>
    <w:rsid w:val="00F51854"/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51854"/>
    <w:rPr>
      <w:rFonts w:ascii="Segoe UI" w:hAnsi="Segoe UI" w:cs="Segoe UI"/>
      <w:sz w:val="18"/>
      <w:szCs w:val="18"/>
    </w:rPr>
  </w:style>
  <w:style w:type="character" w:styleId="Plassholdertekst">
    <w:name w:val="Placeholder Text"/>
    <w:basedOn w:val="Standardskriftforavsnitt"/>
    <w:uiPriority w:val="99"/>
    <w:semiHidden/>
    <w:rsid w:val="0066110B"/>
    <w:rPr>
      <w:color w:val="808080"/>
    </w:rPr>
  </w:style>
  <w:style w:type="table" w:customStyle="1" w:styleId="TableGrid">
    <w:name w:val="TableGrid"/>
    <w:rsid w:val="00277962"/>
    <w:pPr>
      <w:spacing w:after="0" w:line="240" w:lineRule="auto"/>
    </w:pPr>
    <w:rPr>
      <w:rFonts w:ascii="Calibri" w:eastAsia="Times New Roman" w:hAnsi="Calibri" w:cs="Times New Roman"/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tusrapporttabell">
    <w:name w:val="Statusrapporttabell"/>
    <w:basedOn w:val="Vanligtabell"/>
    <w:uiPriority w:val="99"/>
    <w:rsid w:val="00C524DD"/>
    <w:pPr>
      <w:spacing w:before="40" w:after="40" w:line="240" w:lineRule="auto"/>
    </w:pPr>
    <w:rPr>
      <w:color w:val="595959" w:themeColor="text1" w:themeTint="A6"/>
      <w:sz w:val="20"/>
      <w:szCs w:val="20"/>
      <w:lang w:eastAsia="nb-NO"/>
    </w:rPr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2F5496" w:themeColor="accent1" w:themeShade="BF"/>
      </w:rPr>
      <w:tblPr/>
      <w:tcPr>
        <w:vAlign w:val="bottom"/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594265"/>
    <w:rPr>
      <w:rFonts w:asciiTheme="majorHAnsi" w:eastAsiaTheme="majorEastAsia" w:hAnsiTheme="majorHAnsi" w:cstheme="majorBidi"/>
      <w:caps/>
      <w:color w:val="FFFFFF" w:themeColor="background1"/>
      <w:kern w:val="20"/>
      <w:shd w:val="clear" w:color="auto" w:fill="4472C4" w:themeFill="accent1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hf.public360online.com:443/biz/v2-pbr/docprod/templates/mal%20per%2017.0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27B10ED12C429A97ACF14DE65A0E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DDED09-4BA0-4BA6-BBF8-9844D48CADB9}"/>
      </w:docPartPr>
      <w:docPartBody>
        <w:p w:rsidR="00F87ED2" w:rsidRDefault="00806902">
          <w:pPr>
            <w:pStyle w:val="5427B10ED12C429A97ACF14DE65A0EE5"/>
          </w:pPr>
          <w:r w:rsidRPr="00C846B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847F73A1EBB4308A0F4D7257A5BEC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B05F99-09BC-40C7-8331-01151D77FEC4}"/>
      </w:docPartPr>
      <w:docPartBody>
        <w:p w:rsidR="00F87ED2" w:rsidRDefault="00806902">
          <w:pPr>
            <w:pStyle w:val="2847F73A1EBB4308A0F4D7257A5BEC8C"/>
          </w:pPr>
          <w:r w:rsidRPr="00C846BC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0AADAB8E12BB4A6D845137D833C644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707CE1-E5D5-475B-8E93-363B3F424E66}"/>
      </w:docPartPr>
      <w:docPartBody>
        <w:p w:rsidR="00F7727D" w:rsidRDefault="00CB6EC9" w:rsidP="00CB6EC9">
          <w:pPr>
            <w:pStyle w:val="0AADAB8E12BB4A6D845137D833C64449"/>
          </w:pPr>
          <w:r>
            <w:t>[Velg dato]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02"/>
    <w:rsid w:val="000E41AC"/>
    <w:rsid w:val="001204C7"/>
    <w:rsid w:val="003B5240"/>
    <w:rsid w:val="004B7C9C"/>
    <w:rsid w:val="007D24D7"/>
    <w:rsid w:val="00806902"/>
    <w:rsid w:val="00CB6EC9"/>
    <w:rsid w:val="00CD6710"/>
    <w:rsid w:val="00CF7389"/>
    <w:rsid w:val="00F22299"/>
    <w:rsid w:val="00F7727D"/>
    <w:rsid w:val="00F87ED2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5427B10ED12C429A97ACF14DE65A0EE5">
    <w:name w:val="5427B10ED12C429A97ACF14DE65A0EE5"/>
  </w:style>
  <w:style w:type="paragraph" w:customStyle="1" w:styleId="2847F73A1EBB4308A0F4D7257A5BEC8C">
    <w:name w:val="2847F73A1EBB4308A0F4D7257A5BEC8C"/>
  </w:style>
  <w:style w:type="paragraph" w:customStyle="1" w:styleId="0AADAB8E12BB4A6D845137D833C64449">
    <w:name w:val="0AADAB8E12BB4A6D845137D833C64449"/>
    <w:rsid w:val="00CB6E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272006" gbs:entity="Document" gbs:templateDesignerVersion="3.1 F">
  <gbs:ToActivityContactJOINEX.Name2 gbs:loadFromGrowBusiness="OnEdit" gbs:saveInGrowBusiness="False" gbs:connected="true" gbs:recno="" gbs:entity="" gbs:datatype="string" gbs:key="10000" gbs:removeContentControl="0" gbs:joinex="[JOINEX=[ToRole] {!OJEX!}=95502]">Øystein B. Thommessen</gbs:ToActivityContactJOINEX.Name2>
  <gbs:ToActivityContactJOINEX.Name2 gbs:loadFromGrowBusiness="OnEdit" gbs:saveInGrowBusiness="False" gbs:connected="true" gbs:recno="" gbs:entity="" gbs:datatype="string" gbs:key="10001" gbs:joinex="[JOINEX=[ToRole] {!OJEX!}=95501]" gbs:removeContentControl="0">Geir Andreassen</gbs:ToActivityContactJOINEX.Name2>
  <gbs:NextRevisionDate gbs:loadFromGrowBusiness="OnEdit" gbs:saveInGrowBusiness="False" gbs:connected="true" gbs:recno="" gbs:entity="" gbs:datatype="date" gbs:key="10002" gbs:removeContentControl="0">
  </gbs:NextRevisionDate>
  <gbs:ToVersionJOINEX.ClosedDate gbs:loadFromGrowBusiness="Always" gbs:saveInGrowBusiness="False" gbs:connected="true" gbs:recno="" gbs:entity="" gbs:datatype="date" gbs:key="10003" gbs:joinex="[JOINEX=[Recno] {!OJEX!}={{currentVerId}}]" gbs:removeContentControl="0">2021-09-28T00:00:00</gbs:ToVersionJOINEX.ClosedDate>
  <gbs:ToVersionJOINEX.Version gbs:loadFromGrowBusiness="Always" gbs:saveInGrowBusiness="False" gbs:connected="true" gbs:recno="" gbs:entity="" gbs:datatype="string" gbs:key="10004" gbs:joinex="[JOINEX=[Recno] {!OJEX!}={{currentVerId}}]" gbs:removeContentControl="0">  01</gbs:ToVersionJOINEX.Version>
</gbs:GrowBusinessDocument>
</file>

<file path=customXml/itemProps1.xml><?xml version="1.0" encoding="utf-8"?>
<ds:datastoreItem xmlns:ds="http://schemas.openxmlformats.org/officeDocument/2006/customXml" ds:itemID="{4D8A81B5-C995-4E4A-8028-9EDE00259FEC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mal%20per%2017.08</Template>
  <TotalTime>1</TotalTime>
  <Pages>1</Pages>
  <Words>115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</vt:lpstr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Øystein B. Thommessen</dc:creator>
  <cp:keywords>
  </cp:keywords>
  <dc:description>
  </dc:description>
  <cp:lastModifiedBy>Maja Bævre-Jensen</cp:lastModifiedBy>
  <cp:revision>3</cp:revision>
  <dcterms:created xsi:type="dcterms:W3CDTF">2021-10-28T13:10:00Z</dcterms:created>
  <dcterms:modified xsi:type="dcterms:W3CDTF">2021-10-28T13:10:00Z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c:\windows\system32\inetsrv\mal per 17.08.dotm</vt:lpwstr>
  </property>
  <property fmtid="{D5CDD505-2E9C-101B-9397-08002B2CF9AE}" pid="3" name="filePathOneNote">
    <vt:lpwstr>
    </vt:lpwstr>
  </property>
  <property fmtid="{D5CDD505-2E9C-101B-9397-08002B2CF9AE}" pid="4" name="comment">
    <vt:lpwstr>Skjema for statusrapportering</vt:lpwstr>
  </property>
  <property fmtid="{D5CDD505-2E9C-101B-9397-08002B2CF9AE}" pid="5" name="sourceId">
    <vt:lpwstr>{0(8)}</vt:lpwstr>
  </property>
  <property fmtid="{D5CDD505-2E9C-101B-9397-08002B2CF9AE}" pid="6" name="module">
    <vt:lpwstr>{0(9)}</vt:lpwstr>
  </property>
  <property fmtid="{D5CDD505-2E9C-101B-9397-08002B2CF9AE}" pid="7" name="customParams">
    <vt:lpwstr>
    </vt:lpwstr>
  </property>
  <property fmtid="{D5CDD505-2E9C-101B-9397-08002B2CF9AE}" pid="8" name="server">
    <vt:lpwstr>fhf.public360online.com</vt:lpwstr>
  </property>
  <property fmtid="{D5CDD505-2E9C-101B-9397-08002B2CF9AE}" pid="9" name="externalUser">
    <vt:lpwstr>
    </vt:lpwstr>
  </property>
  <property fmtid="{D5CDD505-2E9C-101B-9397-08002B2CF9AE}" pid="10" name="option">
    <vt:lpwstr>true</vt:lpwstr>
  </property>
  <property fmtid="{D5CDD505-2E9C-101B-9397-08002B2CF9AE}" pid="11" name="sipTrackRevision">
    <vt:lpwstr>false</vt:lpwstr>
  </property>
  <property fmtid="{D5CDD505-2E9C-101B-9397-08002B2CF9AE}" pid="12" name="docId">
    <vt:lpwstr>272006</vt:lpwstr>
  </property>
  <property fmtid="{D5CDD505-2E9C-101B-9397-08002B2CF9AE}" pid="13" name="verId">
    <vt:lpwstr>265663</vt:lpwstr>
  </property>
  <property fmtid="{D5CDD505-2E9C-101B-9397-08002B2CF9AE}" pid="14" name="templateId">
    <vt:lpwstr>200007</vt:lpwstr>
  </property>
  <property fmtid="{D5CDD505-2E9C-101B-9397-08002B2CF9AE}" pid="15" name="createdBy">
    <vt:lpwstr>Øystein B. Thommessen</vt:lpwstr>
  </property>
  <property fmtid="{D5CDD505-2E9C-101B-9397-08002B2CF9AE}" pid="16" name="modifiedBy">
    <vt:lpwstr>Øystein B. Thommessen</vt:lpwstr>
  </property>
  <property fmtid="{D5CDD505-2E9C-101B-9397-08002B2CF9AE}" pid="17" name="serverName">
    <vt:lpwstr>
    </vt:lpwstr>
  </property>
  <property fmtid="{D5CDD505-2E9C-101B-9397-08002B2CF9AE}" pid="18" name="protocol">
    <vt:lpwstr>
    </vt:lpwstr>
  </property>
  <property fmtid="{D5CDD505-2E9C-101B-9397-08002B2CF9AE}" pid="19" name="site">
    <vt:lpwstr>
    </vt:lpwstr>
  </property>
  <property fmtid="{D5CDD505-2E9C-101B-9397-08002B2CF9AE}" pid="20" name="fileId">
    <vt:lpwstr>335999</vt:lpwstr>
  </property>
  <property fmtid="{D5CDD505-2E9C-101B-9397-08002B2CF9AE}" pid="21" name="currentVerId">
    <vt:lpwstr>265663</vt:lpwstr>
  </property>
  <property fmtid="{D5CDD505-2E9C-101B-9397-08002B2CF9AE}" pid="22" name="fileName">
    <vt:lpwstr>21-49 Skjema for statusrapportering 335999_265663_0.DOCX</vt:lpwstr>
  </property>
  <property fmtid="{D5CDD505-2E9C-101B-9397-08002B2CF9AE}" pid="23" name="filePath">
    <vt:lpwstr>
    </vt:lpwstr>
  </property>
  <property fmtid="{D5CDD505-2E9C-101B-9397-08002B2CF9AE}" pid="24" name="Operation">
    <vt:lpwstr>CheckoutFile</vt:lpwstr>
  </property>
</Properties>
</file>